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A" w:rsidRDefault="00B7439A">
      <w:pPr>
        <w:pStyle w:val="Heading2"/>
        <w:tabs>
          <w:tab w:val="left" w:pos="7620"/>
        </w:tabs>
        <w:ind w:right="-540"/>
        <w:rPr>
          <w:rFonts w:ascii="Broadway" w:hAnsi="Broadway"/>
        </w:rPr>
      </w:pPr>
    </w:p>
    <w:p w:rsidR="00B7439A" w:rsidRDefault="00B7439A">
      <w:pPr>
        <w:pStyle w:val="Heading2"/>
        <w:tabs>
          <w:tab w:val="left" w:pos="7620"/>
        </w:tabs>
        <w:ind w:right="-540"/>
        <w:rPr>
          <w:rFonts w:ascii="Broadway" w:hAnsi="Broadway"/>
        </w:rPr>
      </w:pPr>
    </w:p>
    <w:p w:rsidR="00927041" w:rsidRDefault="00D06990">
      <w:pPr>
        <w:pStyle w:val="Heading2"/>
        <w:tabs>
          <w:tab w:val="left" w:pos="7620"/>
        </w:tabs>
        <w:ind w:right="-540"/>
      </w:pPr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-3810</wp:posOffset>
                </wp:positionV>
                <wp:extent cx="504190" cy="9321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932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2" name="Picture 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4" name="Picture 4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6" name="Picture 6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8" name="Picture 8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10" name="Picture 10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12" name="Picture 1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14" name="Picture 14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16" name="Picture 16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18" name="Picture 18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20" name="Picture 20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523875"/>
                                  <wp:effectExtent l="0" t="0" r="9525" b="9525"/>
                                  <wp:docPr id="22" name="Picture 2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2.5pt;margin-top:-.3pt;width:39.7pt;height:7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6K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" stroked="f">
                <v:textbox>
                  <w:txbxContent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2" name="Picture 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4" name="Picture 4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6" name="Picture 6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8" name="Picture 8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10" name="Picture 10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12" name="Picture 1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14" name="Picture 14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16" name="Picture 16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18" name="Picture 18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20" name="Picture 20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523875"/>
                            <wp:effectExtent l="0" t="0" r="9525" b="9525"/>
                            <wp:docPr id="22" name="Picture 2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041">
        <w:rPr>
          <w:rFonts w:ascii="Broadway" w:hAnsi="Broadway"/>
        </w:rPr>
        <w:t xml:space="preserve">Annual </w:t>
      </w:r>
      <w:r w:rsidR="00927041">
        <w:rPr>
          <w:rFonts w:ascii="Broadway" w:hAnsi="Broadway"/>
        </w:rPr>
        <w:br/>
      </w:r>
      <w:smartTag w:uri="urn:schemas-microsoft-com:office:smarttags" w:element="PersonName">
        <w:r w:rsidR="00927041">
          <w:rPr>
            <w:rFonts w:ascii="Broadway" w:hAnsi="Broadway"/>
          </w:rPr>
          <w:t>Friends</w:t>
        </w:r>
      </w:smartTag>
      <w:r w:rsidR="00927041">
        <w:rPr>
          <w:rFonts w:ascii="Broadway" w:hAnsi="Broadway"/>
        </w:rPr>
        <w:t xml:space="preserve"> of Connecticut Libraries </w:t>
      </w:r>
      <w:r w:rsidR="00927041">
        <w:rPr>
          <w:rFonts w:ascii="Broadway" w:hAnsi="Broadway"/>
        </w:rPr>
        <w:br/>
        <w:t>Awards</w:t>
      </w:r>
    </w:p>
    <w:p w:rsidR="00927041" w:rsidRDefault="00927041"/>
    <w:p w:rsidR="00B7439A" w:rsidRDefault="00927041">
      <w:pPr>
        <w:pStyle w:val="BodyText"/>
      </w:pPr>
      <w:r>
        <w:t xml:space="preserve">The </w:t>
      </w:r>
      <w:smartTag w:uri="urn:schemas-microsoft-com:office:smarttags" w:element="PersonName">
        <w:r>
          <w:t>Friends</w:t>
        </w:r>
      </w:smartTag>
      <w:r>
        <w:t xml:space="preserve"> of Connecticut Libraries Awards recognize outstanding local </w:t>
      </w:r>
    </w:p>
    <w:p w:rsidR="00927041" w:rsidRDefault="00927041">
      <w:pPr>
        <w:pStyle w:val="BodyText"/>
      </w:pPr>
      <w:r>
        <w:t>Friends organizations, groups, and individuals.</w:t>
      </w:r>
    </w:p>
    <w:p w:rsidR="00927041" w:rsidRDefault="003E4408"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180340</wp:posOffset>
            </wp:positionV>
            <wp:extent cx="3080385" cy="5143500"/>
            <wp:effectExtent l="0" t="0" r="571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41" w:rsidRDefault="00927041">
      <w:r>
        <w:t>Awards and Criteria:</w:t>
      </w:r>
    </w:p>
    <w:p w:rsidR="00927041" w:rsidRDefault="00927041">
      <w:pPr>
        <w:numPr>
          <w:ilvl w:val="0"/>
          <w:numId w:val="1"/>
        </w:numPr>
        <w:tabs>
          <w:tab w:val="left" w:pos="360"/>
        </w:tabs>
        <w:ind w:left="360"/>
        <w:rPr>
          <w:sz w:val="24"/>
        </w:rPr>
      </w:pPr>
      <w:smartTag w:uri="urn:schemas-microsoft-com:office:smarttags" w:element="PersonName">
        <w:r>
          <w:rPr>
            <w:sz w:val="24"/>
          </w:rPr>
          <w:t>Friends</w:t>
        </w:r>
      </w:smartTag>
      <w:r>
        <w:rPr>
          <w:sz w:val="24"/>
        </w:rPr>
        <w:t xml:space="preserve"> of Connecticut Libraries (FOCL) plan to present three types of awards each year.  Each award is presented in three population categories (see reverse side of this form)</w:t>
      </w:r>
    </w:p>
    <w:p w:rsidR="00927041" w:rsidRDefault="00927041">
      <w:pPr>
        <w:rPr>
          <w:sz w:val="12"/>
        </w:rPr>
      </w:pPr>
    </w:p>
    <w:p w:rsidR="00927041" w:rsidRDefault="00927041">
      <w:pPr>
        <w:rPr>
          <w:sz w:val="12"/>
        </w:rPr>
      </w:pPr>
    </w:p>
    <w:tbl>
      <w:tblPr>
        <w:tblW w:w="9528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060"/>
        <w:gridCol w:w="3252"/>
      </w:tblGrid>
      <w:tr w:rsidR="00927041">
        <w:trPr>
          <w:trHeight w:val="413"/>
          <w:jc w:val="center"/>
        </w:trPr>
        <w:tc>
          <w:tcPr>
            <w:tcW w:w="3216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bookmarkStart w:id="0" w:name="_MON_1155378007"/>
            <w:bookmarkEnd w:id="0"/>
            <w:r>
              <w:object w:dxaOrig="256" w:dyaOrig="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5pt;height:18pt" o:ole="">
                  <v:imagedata r:id="rId8" o:title=""/>
                </v:shape>
                <o:OLEObject Type="Embed" ProgID="Word.Picture.8" ShapeID="_x0000_i1025" DrawAspect="Content" ObjectID="_1579507976" r:id="rId9"/>
              </w:object>
            </w:r>
            <w:r>
              <w:t xml:space="preserve"> 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</w:rPr>
                <w:t>Friends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 Group Award</w:t>
            </w:r>
          </w:p>
        </w:tc>
        <w:tc>
          <w:tcPr>
            <w:tcW w:w="3060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6" type="#_x0000_t75" style="width:11.55pt;height:18pt" o:ole="">
                  <v:imagedata r:id="rId8" o:title=""/>
                </v:shape>
                <o:OLEObject Type="Embed" ProgID="Word.Picture.8" ShapeID="_x0000_i1026" DrawAspect="Content" ObjectID="_1579507977" r:id="rId1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3252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7" type="#_x0000_t75" style="width:11.55pt;height:18pt" o:ole="">
                  <v:imagedata r:id="rId8" o:title=""/>
                </v:shape>
                <o:OLEObject Type="Embed" ProgID="Word.Picture.8" ShapeID="_x0000_i1027" DrawAspect="Content" ObjectID="_1579507978" r:id="rId11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>
        <w:trPr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Focused on the total effort of the </w:t>
            </w:r>
            <w:smartTag w:uri="urn:schemas-microsoft-com:office:smarttags" w:element="PersonName">
              <w:r>
                <w:rPr>
                  <w:sz w:val="20"/>
                </w:rPr>
                <w:t>Friends</w:t>
              </w:r>
            </w:smartTag>
            <w:r>
              <w:rPr>
                <w:sz w:val="20"/>
              </w:rPr>
              <w:t xml:space="preserve"> Group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One or two individuals</w:t>
            </w:r>
          </w:p>
        </w:tc>
        <w:tc>
          <w:tcPr>
            <w:tcW w:w="3252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focused project usually accomplished or orchestrated by a small group or committee</w:t>
            </w:r>
          </w:p>
        </w:tc>
      </w:tr>
      <w:tr w:rsidR="00927041">
        <w:trPr>
          <w:jc w:val="center"/>
        </w:trPr>
        <w:tc>
          <w:tcPr>
            <w:tcW w:w="3216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Accomplished in the previous year</w:t>
            </w:r>
          </w:p>
        </w:tc>
        <w:tc>
          <w:tcPr>
            <w:tcW w:w="3060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 in the award year</w:t>
            </w:r>
          </w:p>
        </w:tc>
        <w:tc>
          <w:tcPr>
            <w:tcW w:w="3252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culminated in the award year</w:t>
            </w:r>
          </w:p>
        </w:tc>
      </w:tr>
      <w:tr w:rsidR="00927041">
        <w:trPr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year that: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Accomplished major goals in support of the library and the community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Provided new and/or innovative programs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Significant contributions such as: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Lifetime achievement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Exceptional library service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Substantial increase in book sale or fundraising profits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rPr>
                <w:sz w:val="20"/>
              </w:rPr>
            </w:pPr>
          </w:p>
        </w:tc>
        <w:tc>
          <w:tcPr>
            <w:tcW w:w="3252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project such as: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Successful membership drive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An outstanding use of media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  <w:p w:rsidR="00927041" w:rsidRDefault="00927041">
            <w:pPr>
              <w:rPr>
                <w:sz w:val="20"/>
              </w:rPr>
            </w:pPr>
          </w:p>
        </w:tc>
      </w:tr>
    </w:tbl>
    <w:p w:rsidR="00927041" w:rsidRDefault="00927041">
      <w:pPr>
        <w:rPr>
          <w:sz w:val="12"/>
        </w:rPr>
      </w:pPr>
    </w:p>
    <w:p w:rsidR="00927041" w:rsidRDefault="00927041">
      <w:pPr>
        <w:rPr>
          <w:sz w:val="12"/>
        </w:rPr>
      </w:pP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 w:right="-720"/>
        <w:rPr>
          <w:sz w:val="24"/>
        </w:rPr>
      </w:pPr>
      <w:r>
        <w:rPr>
          <w:sz w:val="24"/>
        </w:rPr>
        <w:t xml:space="preserve">Nominees must belong to </w:t>
      </w:r>
      <w:smartTag w:uri="urn:schemas-microsoft-com:office:smarttags" w:element="PersonName">
        <w:r>
          <w:rPr>
            <w:sz w:val="24"/>
          </w:rPr>
          <w:t>Friends</w:t>
        </w:r>
      </w:smartTag>
      <w:r>
        <w:rPr>
          <w:sz w:val="24"/>
        </w:rPr>
        <w:t xml:space="preserve"> groups that are members of FOCL.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Award winning </w:t>
      </w:r>
      <w:smartTag w:uri="urn:schemas-microsoft-com:office:smarttags" w:element="PersonName">
        <w:r>
          <w:rPr>
            <w:sz w:val="24"/>
          </w:rPr>
          <w:t>Friends</w:t>
        </w:r>
      </w:smartTag>
      <w:r>
        <w:rPr>
          <w:sz w:val="24"/>
        </w:rPr>
        <w:t xml:space="preserve"> groups, individuals, or projects shall be ineligible for the same award for a period of 3 years.  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The committee reserves the right not to give an award in a specific category or to give additional awards if merited</w:t>
      </w:r>
    </w:p>
    <w:p w:rsidR="00927041" w:rsidRDefault="00927041">
      <w:pPr>
        <w:rPr>
          <w:sz w:val="24"/>
        </w:rPr>
      </w:pPr>
    </w:p>
    <w:p w:rsidR="00927041" w:rsidRDefault="00927041">
      <w:pPr>
        <w:rPr>
          <w:sz w:val="24"/>
        </w:rPr>
      </w:pPr>
      <w:r>
        <w:t xml:space="preserve">Nomination Instructions: </w:t>
      </w:r>
      <w:r>
        <w:rPr>
          <w:sz w:val="24"/>
        </w:rPr>
        <w:t xml:space="preserve">Nominations must be postmarked by </w:t>
      </w:r>
      <w:r w:rsidR="00925187">
        <w:rPr>
          <w:b/>
          <w:bCs/>
          <w:sz w:val="24"/>
        </w:rPr>
        <w:t>April</w:t>
      </w:r>
      <w:r w:rsidR="0016242C">
        <w:rPr>
          <w:b/>
          <w:bCs/>
          <w:sz w:val="24"/>
        </w:rPr>
        <w:t xml:space="preserve"> 14</w:t>
      </w:r>
      <w:r w:rsidR="009130C0">
        <w:rPr>
          <w:b/>
          <w:bCs/>
          <w:sz w:val="24"/>
        </w:rPr>
        <w:t>,</w:t>
      </w:r>
      <w:r w:rsidR="00A25D29">
        <w:rPr>
          <w:b/>
          <w:bCs/>
          <w:sz w:val="24"/>
        </w:rPr>
        <w:t xml:space="preserve"> 20</w:t>
      </w:r>
      <w:r w:rsidR="0016242C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</w:t>
      </w:r>
      <w:r>
        <w:rPr>
          <w:sz w:val="24"/>
        </w:rPr>
        <w:t>and should include: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The completed form (see the reverse side of this page)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 w:right="-90"/>
        <w:rPr>
          <w:sz w:val="24"/>
        </w:rPr>
      </w:pPr>
      <w:r>
        <w:rPr>
          <w:sz w:val="24"/>
        </w:rPr>
        <w:t xml:space="preserve">A brief (no more than 2 pages) typed summary of the activities during the preceding year for the </w:t>
      </w:r>
      <w:smartTag w:uri="urn:schemas-microsoft-com:office:smarttags" w:element="PersonName">
        <w:r>
          <w:rPr>
            <w:sz w:val="24"/>
          </w:rPr>
          <w:t>Friends</w:t>
        </w:r>
      </w:smartTag>
      <w:r>
        <w:rPr>
          <w:sz w:val="24"/>
        </w:rPr>
        <w:t xml:space="preserve"> award or of the accomplishments of the group or individual(s) that culminated or reached a significant milestone in the preceding year.  This summary, while concise, should convey </w:t>
      </w:r>
      <w:r w:rsidR="00BF3F46">
        <w:rPr>
          <w:sz w:val="24"/>
        </w:rPr>
        <w:t xml:space="preserve">a </w:t>
      </w:r>
      <w:r>
        <w:rPr>
          <w:sz w:val="24"/>
        </w:rPr>
        <w:t>sense of the scope and benefits of the efforts.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You may attach supporting materials (press releases, clippings, promotional materials, etc.), but they are not required.  Supporting materials are not returnable, and may be used in exhibits and the </w:t>
      </w:r>
      <w:r>
        <w:rPr>
          <w:b/>
          <w:bCs/>
          <w:sz w:val="24"/>
        </w:rPr>
        <w:t xml:space="preserve">FOCLPOINT </w:t>
      </w:r>
      <w:r>
        <w:rPr>
          <w:sz w:val="24"/>
        </w:rPr>
        <w:t>newsletter.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Nominations may be made in all three categories.</w:t>
      </w:r>
    </w:p>
    <w:p w:rsidR="00927041" w:rsidRDefault="00927041">
      <w:pPr>
        <w:rPr>
          <w:sz w:val="24"/>
        </w:rPr>
      </w:pPr>
    </w:p>
    <w:p w:rsidR="00927041" w:rsidRDefault="00927041">
      <w:pPr>
        <w:rPr>
          <w:sz w:val="24"/>
        </w:rPr>
      </w:pPr>
    </w:p>
    <w:p w:rsidR="00927041" w:rsidRDefault="00927041">
      <w:r>
        <w:br w:type="page"/>
      </w:r>
      <w:r>
        <w:object w:dxaOrig="256" w:dyaOrig="436">
          <v:shape id="_x0000_i1028" type="#_x0000_t75" style="width:11.55pt;height:18pt" o:ole="">
            <v:imagedata r:id="rId8" o:title=""/>
          </v:shape>
          <o:OLEObject Type="Embed" ProgID="Word.Picture.8" ShapeID="_x0000_i1028" DrawAspect="Content" ObjectID="_1579507979" r:id="rId12"/>
        </w:object>
      </w:r>
      <w:r>
        <w:t xml:space="preserve">    </w:t>
      </w:r>
      <w:r>
        <w:object w:dxaOrig="256" w:dyaOrig="436">
          <v:shape id="_x0000_i1029" type="#_x0000_t75" style="width:11.55pt;height:18pt" o:ole="">
            <v:imagedata r:id="rId8" o:title=""/>
          </v:shape>
          <o:OLEObject Type="Embed" ProgID="Word.Picture.8" ShapeID="_x0000_i1029" DrawAspect="Content" ObjectID="_1579507980" r:id="rId13"/>
        </w:object>
      </w:r>
      <w:r>
        <w:t xml:space="preserve">    </w:t>
      </w:r>
      <w:r>
        <w:object w:dxaOrig="256" w:dyaOrig="436">
          <v:shape id="_x0000_i1030" type="#_x0000_t75" style="width:11.55pt;height:18pt" o:ole="">
            <v:imagedata r:id="rId8" o:title=""/>
          </v:shape>
          <o:OLEObject Type="Embed" ProgID="Word.Picture.8" ShapeID="_x0000_i1030" DrawAspect="Content" ObjectID="_1579507981" r:id="rId14"/>
        </w:object>
      </w:r>
      <w:r>
        <w:t xml:space="preserve">    </w:t>
      </w:r>
      <w:r>
        <w:object w:dxaOrig="256" w:dyaOrig="436">
          <v:shape id="_x0000_i1031" type="#_x0000_t75" style="width:11.55pt;height:18pt" o:ole="">
            <v:imagedata r:id="rId8" o:title=""/>
          </v:shape>
          <o:OLEObject Type="Embed" ProgID="Word.Picture.8" ShapeID="_x0000_i1031" DrawAspect="Content" ObjectID="_1579507982" r:id="rId15"/>
        </w:object>
      </w:r>
      <w:r>
        <w:t xml:space="preserve">    </w:t>
      </w:r>
      <w:r>
        <w:object w:dxaOrig="256" w:dyaOrig="436">
          <v:shape id="_x0000_i1032" type="#_x0000_t75" style="width:11.55pt;height:18pt" o:ole="">
            <v:imagedata r:id="rId8" o:title=""/>
          </v:shape>
          <o:OLEObject Type="Embed" ProgID="Word.Picture.8" ShapeID="_x0000_i1032" DrawAspect="Content" ObjectID="_1579507983" r:id="rId16"/>
        </w:object>
      </w:r>
      <w:r>
        <w:t xml:space="preserve">    </w:t>
      </w:r>
      <w:r>
        <w:object w:dxaOrig="256" w:dyaOrig="436">
          <v:shape id="_x0000_i1033" type="#_x0000_t75" style="width:11.55pt;height:18pt" o:ole="">
            <v:imagedata r:id="rId8" o:title=""/>
          </v:shape>
          <o:OLEObject Type="Embed" ProgID="Word.Picture.8" ShapeID="_x0000_i1033" DrawAspect="Content" ObjectID="_1579507984" r:id="rId17"/>
        </w:object>
      </w:r>
      <w:r>
        <w:t xml:space="preserve">    </w:t>
      </w:r>
      <w:r>
        <w:object w:dxaOrig="256" w:dyaOrig="436">
          <v:shape id="_x0000_i1034" type="#_x0000_t75" style="width:11.55pt;height:18pt" o:ole="">
            <v:imagedata r:id="rId8" o:title=""/>
          </v:shape>
          <o:OLEObject Type="Embed" ProgID="Word.Picture.8" ShapeID="_x0000_i1034" DrawAspect="Content" ObjectID="_1579507985" r:id="rId18"/>
        </w:object>
      </w:r>
      <w:r>
        <w:t xml:space="preserve">    </w:t>
      </w:r>
      <w:r>
        <w:object w:dxaOrig="256" w:dyaOrig="436">
          <v:shape id="_x0000_i1035" type="#_x0000_t75" style="width:11.55pt;height:18pt" o:ole="">
            <v:imagedata r:id="rId8" o:title=""/>
          </v:shape>
          <o:OLEObject Type="Embed" ProgID="Word.Picture.8" ShapeID="_x0000_i1035" DrawAspect="Content" ObjectID="_1579507986" r:id="rId19"/>
        </w:object>
      </w:r>
      <w:r>
        <w:t xml:space="preserve">    </w:t>
      </w:r>
      <w:r>
        <w:object w:dxaOrig="256" w:dyaOrig="436">
          <v:shape id="_x0000_i1036" type="#_x0000_t75" style="width:11.55pt;height:18pt" o:ole="">
            <v:imagedata r:id="rId8" o:title=""/>
          </v:shape>
          <o:OLEObject Type="Embed" ProgID="Word.Picture.8" ShapeID="_x0000_i1036" DrawAspect="Content" ObjectID="_1579507987" r:id="rId20"/>
        </w:object>
      </w:r>
      <w:r>
        <w:t xml:space="preserve">    </w:t>
      </w:r>
      <w:r>
        <w:object w:dxaOrig="256" w:dyaOrig="436">
          <v:shape id="_x0000_i1037" type="#_x0000_t75" style="width:11.55pt;height:18pt" o:ole="">
            <v:imagedata r:id="rId8" o:title=""/>
          </v:shape>
          <o:OLEObject Type="Embed" ProgID="Word.Picture.8" ShapeID="_x0000_i1037" DrawAspect="Content" ObjectID="_1579507988" r:id="rId21"/>
        </w:object>
      </w:r>
      <w:r>
        <w:t xml:space="preserve">    </w:t>
      </w:r>
      <w:r>
        <w:object w:dxaOrig="256" w:dyaOrig="436">
          <v:shape id="_x0000_i1038" type="#_x0000_t75" style="width:11.55pt;height:18pt" o:ole="">
            <v:imagedata r:id="rId8" o:title=""/>
          </v:shape>
          <o:OLEObject Type="Embed" ProgID="Word.Picture.8" ShapeID="_x0000_i1038" DrawAspect="Content" ObjectID="_1579507989" r:id="rId22"/>
        </w:object>
      </w:r>
      <w:r>
        <w:t xml:space="preserve">    </w:t>
      </w:r>
      <w:r>
        <w:object w:dxaOrig="256" w:dyaOrig="436">
          <v:shape id="_x0000_i1039" type="#_x0000_t75" style="width:11.55pt;height:18pt" o:ole="">
            <v:imagedata r:id="rId8" o:title=""/>
          </v:shape>
          <o:OLEObject Type="Embed" ProgID="Word.Picture.8" ShapeID="_x0000_i1039" DrawAspect="Content" ObjectID="_1579507990" r:id="rId23"/>
        </w:object>
      </w:r>
      <w:r>
        <w:t xml:space="preserve">    </w:t>
      </w:r>
      <w:r>
        <w:object w:dxaOrig="256" w:dyaOrig="436">
          <v:shape id="_x0000_i1040" type="#_x0000_t75" style="width:11.55pt;height:18pt" o:ole="">
            <v:imagedata r:id="rId8" o:title=""/>
          </v:shape>
          <o:OLEObject Type="Embed" ProgID="Word.Picture.8" ShapeID="_x0000_i1040" DrawAspect="Content" ObjectID="_1579507991" r:id="rId24"/>
        </w:object>
      </w:r>
      <w:r>
        <w:t xml:space="preserve">    </w:t>
      </w:r>
      <w:r>
        <w:object w:dxaOrig="256" w:dyaOrig="436">
          <v:shape id="_x0000_i1041" type="#_x0000_t75" style="width:11.55pt;height:18pt" o:ole="">
            <v:imagedata r:id="rId8" o:title=""/>
          </v:shape>
          <o:OLEObject Type="Embed" ProgID="Word.Picture.8" ShapeID="_x0000_i1041" DrawAspect="Content" ObjectID="_1579507992" r:id="rId25"/>
        </w:object>
      </w:r>
      <w:r>
        <w:t xml:space="preserve">    </w:t>
      </w:r>
      <w:r>
        <w:object w:dxaOrig="256" w:dyaOrig="436">
          <v:shape id="_x0000_i1042" type="#_x0000_t75" style="width:11.55pt;height:18pt" o:ole="">
            <v:imagedata r:id="rId8" o:title=""/>
          </v:shape>
          <o:OLEObject Type="Embed" ProgID="Word.Picture.8" ShapeID="_x0000_i1042" DrawAspect="Content" ObjectID="_1579507993" r:id="rId26"/>
        </w:object>
      </w:r>
      <w:r>
        <w:t xml:space="preserve">    </w:t>
      </w:r>
      <w:r>
        <w:object w:dxaOrig="256" w:dyaOrig="436">
          <v:shape id="_x0000_i1043" type="#_x0000_t75" style="width:11.55pt;height:18pt" o:ole="">
            <v:imagedata r:id="rId8" o:title=""/>
          </v:shape>
          <o:OLEObject Type="Embed" ProgID="Word.Picture.8" ShapeID="_x0000_i1043" DrawAspect="Content" ObjectID="_1579507994" r:id="rId27"/>
        </w:object>
      </w:r>
      <w:r>
        <w:t xml:space="preserve">    </w:t>
      </w:r>
      <w:r>
        <w:object w:dxaOrig="256" w:dyaOrig="436">
          <v:shape id="_x0000_i1044" type="#_x0000_t75" style="width:11.55pt;height:18pt" o:ole="">
            <v:imagedata r:id="rId8" o:title=""/>
          </v:shape>
          <o:OLEObject Type="Embed" ProgID="Word.Picture.8" ShapeID="_x0000_i1044" DrawAspect="Content" ObjectID="_1579507995" r:id="rId28"/>
        </w:object>
      </w:r>
      <w:r>
        <w:t xml:space="preserve">    </w:t>
      </w:r>
      <w:r>
        <w:object w:dxaOrig="256" w:dyaOrig="436">
          <v:shape id="_x0000_i1045" type="#_x0000_t75" style="width:11.55pt;height:18pt" o:ole="">
            <v:imagedata r:id="rId8" o:title=""/>
          </v:shape>
          <o:OLEObject Type="Embed" ProgID="Word.Picture.8" ShapeID="_x0000_i1045" DrawAspect="Content" ObjectID="_1579507996" r:id="rId29"/>
        </w:objec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Nominee (Group/Individual)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Nominated by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***</w:t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ind w:left="-450"/>
        <w:rPr>
          <w:sz w:val="22"/>
        </w:rPr>
      </w:pPr>
      <w:r>
        <w:rPr>
          <w:sz w:val="22"/>
        </w:rPr>
        <w:t>*** Please provide a phone number the Awards Committee can use to reach you if they have questions***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Library 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rPr>
          <w:sz w:val="22"/>
        </w:rPr>
      </w:pPr>
    </w:p>
    <w:p w:rsidR="00927041" w:rsidRDefault="00927041">
      <w:pPr>
        <w:rPr>
          <w:sz w:val="22"/>
        </w:rPr>
      </w:pPr>
      <w:r>
        <w:rPr>
          <w:sz w:val="22"/>
        </w:rPr>
        <w:t xml:space="preserve">Select category and population (Check One) </w:t>
      </w:r>
    </w:p>
    <w:p w:rsidR="00927041" w:rsidRDefault="00927041">
      <w:pPr>
        <w:rPr>
          <w:sz w:val="12"/>
        </w:rPr>
      </w:pPr>
    </w:p>
    <w:tbl>
      <w:tblPr>
        <w:tblW w:w="9185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150"/>
        <w:gridCol w:w="2881"/>
      </w:tblGrid>
      <w:tr w:rsidR="00927041">
        <w:trPr>
          <w:jc w:val="center"/>
        </w:trPr>
        <w:tc>
          <w:tcPr>
            <w:tcW w:w="3154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6" type="#_x0000_t75" style="width:11.55pt;height:18pt" o:ole="">
                  <v:imagedata r:id="rId8" o:title=""/>
                </v:shape>
                <o:OLEObject Type="Embed" ProgID="Word.Picture.8" ShapeID="_x0000_i1046" DrawAspect="Content" ObjectID="_1579507997" r:id="rId30"/>
              </w:object>
            </w:r>
            <w:r>
              <w:t xml:space="preserve"> 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</w:rPr>
                <w:t>Friends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 Group Award</w:t>
            </w:r>
          </w:p>
        </w:tc>
        <w:tc>
          <w:tcPr>
            <w:tcW w:w="3150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47" type="#_x0000_t75" style="width:11.55pt;height:18pt" o:ole="">
                  <v:imagedata r:id="rId8" o:title=""/>
                </v:shape>
                <o:OLEObject Type="Embed" ProgID="Word.Picture.8" ShapeID="_x0000_i1047" DrawAspect="Content" ObjectID="_1579507998" r:id="rId31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2881" w:type="dxa"/>
            <w:tcBorders>
              <w:bottom w:val="nil"/>
            </w:tcBorders>
          </w:tcPr>
          <w:p w:rsidR="00927041" w:rsidRDefault="0092704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8" type="#_x0000_t75" style="width:11.55pt;height:18pt" o:ole="">
                  <v:imagedata r:id="rId8" o:title=""/>
                </v:shape>
                <o:OLEObject Type="Embed" ProgID="Word.Picture.8" ShapeID="_x0000_i1048" DrawAspect="Content" ObjectID="_1579507999" r:id="rId32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>
        <w:trPr>
          <w:cantSplit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</w:tr>
      <w:tr w:rsidR="00927041">
        <w:trPr>
          <w:jc w:val="center"/>
        </w:trPr>
        <w:tc>
          <w:tcPr>
            <w:tcW w:w="3154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</w:tr>
    </w:tbl>
    <w:p w:rsidR="00927041" w:rsidRDefault="00927041">
      <w:pPr>
        <w:rPr>
          <w:sz w:val="22"/>
        </w:rPr>
      </w:pPr>
    </w:p>
    <w:p w:rsidR="00927041" w:rsidRDefault="00927041">
      <w:pPr>
        <w:tabs>
          <w:tab w:val="left" w:pos="3240"/>
          <w:tab w:val="left" w:pos="6930"/>
        </w:tabs>
        <w:rPr>
          <w:sz w:val="22"/>
        </w:rPr>
      </w:pPr>
    </w:p>
    <w:p w:rsidR="00927041" w:rsidRDefault="00927041">
      <w:pPr>
        <w:tabs>
          <w:tab w:val="left" w:pos="3240"/>
          <w:tab w:val="left" w:pos="4680"/>
        </w:tabs>
        <w:rPr>
          <w:sz w:val="22"/>
        </w:rPr>
      </w:pPr>
      <w:r>
        <w:rPr>
          <w:sz w:val="22"/>
        </w:rPr>
        <w:t>Mail n</w:t>
      </w:r>
      <w:r w:rsidR="00E37EDC">
        <w:rPr>
          <w:sz w:val="22"/>
        </w:rPr>
        <w:t xml:space="preserve">omination postmarked by </w:t>
      </w:r>
      <w:r w:rsidR="00E37EDC" w:rsidRPr="00AB5DA1">
        <w:rPr>
          <w:b/>
          <w:sz w:val="22"/>
        </w:rPr>
        <w:t xml:space="preserve">April </w:t>
      </w:r>
      <w:r w:rsidR="0016242C">
        <w:rPr>
          <w:b/>
          <w:sz w:val="22"/>
        </w:rPr>
        <w:t>14</w:t>
      </w:r>
      <w:r w:rsidR="00E37EDC" w:rsidRPr="00AB5DA1">
        <w:rPr>
          <w:b/>
          <w:sz w:val="22"/>
        </w:rPr>
        <w:t>, 20</w:t>
      </w:r>
      <w:r w:rsidR="003E4408" w:rsidRPr="00AB5DA1">
        <w:rPr>
          <w:b/>
          <w:sz w:val="22"/>
        </w:rPr>
        <w:t>1</w:t>
      </w:r>
      <w:r w:rsidR="0016242C">
        <w:rPr>
          <w:b/>
          <w:sz w:val="22"/>
        </w:rPr>
        <w:t>8</w:t>
      </w:r>
      <w:r>
        <w:rPr>
          <w:sz w:val="22"/>
        </w:rPr>
        <w:t xml:space="preserve"> to:</w:t>
      </w:r>
      <w:r>
        <w:rPr>
          <w:sz w:val="22"/>
        </w:rPr>
        <w:tab/>
        <w:t>FOCL Awards</w:t>
      </w:r>
    </w:p>
    <w:p w:rsidR="00927041" w:rsidRDefault="00927041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Middletown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Library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Service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:rsidR="00927041" w:rsidRDefault="00927041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786 South Main St</w:t>
          </w:r>
        </w:smartTag>
      </w:smartTag>
    </w:p>
    <w:p w:rsidR="00927041" w:rsidRDefault="00927041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Middletown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  <w:r>
          <w:rPr>
            <w:sz w:val="22"/>
          </w:rPr>
          <w:t xml:space="preserve">    </w:t>
        </w:r>
        <w:smartTag w:uri="urn:schemas-microsoft-com:office:smarttags" w:element="PostalCode">
          <w:r>
            <w:rPr>
              <w:sz w:val="22"/>
            </w:rPr>
            <w:t>06457</w:t>
          </w:r>
        </w:smartTag>
      </w:smartTag>
    </w:p>
    <w:p w:rsidR="00927041" w:rsidRDefault="00927041">
      <w:pPr>
        <w:tabs>
          <w:tab w:val="left" w:pos="3240"/>
          <w:tab w:val="left" w:pos="4680"/>
          <w:tab w:val="left" w:pos="6930"/>
        </w:tabs>
        <w:rPr>
          <w:sz w:val="22"/>
        </w:rPr>
      </w:pPr>
    </w:p>
    <w:p w:rsidR="005D073B" w:rsidRPr="005D073B" w:rsidRDefault="005D073B" w:rsidP="005D073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073B">
        <w:rPr>
          <w:rFonts w:ascii="TimesNewRomanPSMT" w:hAnsi="TimesNewRomanPSMT" w:cs="TimesNewRomanPSMT"/>
          <w:sz w:val="22"/>
          <w:szCs w:val="22"/>
        </w:rPr>
        <w:t>If you have any questions regarding the awards, do not hesitate to call me at</w:t>
      </w:r>
    </w:p>
    <w:p w:rsidR="005D073B" w:rsidRPr="005D073B" w:rsidRDefault="005D073B" w:rsidP="005D073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073B">
        <w:rPr>
          <w:rFonts w:ascii="TimesNewRomanPSMT" w:hAnsi="TimesNewRomanPSMT" w:cs="TimesNewRomanPSMT"/>
          <w:sz w:val="22"/>
          <w:szCs w:val="22"/>
        </w:rPr>
        <w:t>860 749-9324 or write me at robsweeney2014@att.net</w:t>
      </w:r>
    </w:p>
    <w:p w:rsidR="005D073B" w:rsidRDefault="005D073B" w:rsidP="005D073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:rsidR="00927041" w:rsidRDefault="00927041" w:rsidP="005D073B">
      <w:pPr>
        <w:tabs>
          <w:tab w:val="left" w:pos="3240"/>
          <w:tab w:val="left" w:pos="4680"/>
          <w:tab w:val="left" w:pos="6930"/>
        </w:tabs>
        <w:ind w:left="-360" w:right="-360"/>
        <w:jc w:val="center"/>
        <w:rPr>
          <w:sz w:val="22"/>
        </w:rPr>
      </w:pP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</w:rPr>
      </w:pP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</w:rPr>
      </w:pPr>
      <w:r>
        <w:rPr>
          <w:sz w:val="22"/>
        </w:rPr>
        <w:t>Awards will be presented to the winners at FOCL’s Annual Meeting</w:t>
      </w:r>
      <w:r w:rsidR="00A1434E">
        <w:rPr>
          <w:sz w:val="22"/>
        </w:rPr>
        <w:t xml:space="preserve"> on </w:t>
      </w:r>
      <w:r w:rsidR="00A1434E" w:rsidRPr="008241E2">
        <w:rPr>
          <w:b/>
          <w:sz w:val="22"/>
        </w:rPr>
        <w:t xml:space="preserve">June </w:t>
      </w:r>
      <w:r w:rsidR="0016242C">
        <w:rPr>
          <w:b/>
          <w:sz w:val="22"/>
        </w:rPr>
        <w:t>9</w:t>
      </w:r>
      <w:r w:rsidR="00A1434E" w:rsidRPr="008241E2">
        <w:rPr>
          <w:b/>
          <w:sz w:val="22"/>
        </w:rPr>
        <w:t>, 201</w:t>
      </w:r>
      <w:r w:rsidR="0016242C">
        <w:rPr>
          <w:b/>
          <w:sz w:val="22"/>
        </w:rPr>
        <w:t>8</w:t>
      </w:r>
      <w:bookmarkStart w:id="1" w:name="_GoBack"/>
      <w:bookmarkEnd w:id="1"/>
      <w:r>
        <w:rPr>
          <w:sz w:val="22"/>
        </w:rPr>
        <w:t xml:space="preserve">. </w:t>
      </w:r>
    </w:p>
    <w:p w:rsidR="00927041" w:rsidRDefault="00927041" w:rsidP="00A143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</w:rPr>
      </w:pPr>
      <w:r>
        <w:rPr>
          <w:sz w:val="22"/>
        </w:rPr>
        <w:t>The meeting will be held at the</w:t>
      </w:r>
    </w:p>
    <w:p w:rsidR="0066440F" w:rsidRDefault="0066440F" w:rsidP="006644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</w:t>
      </w:r>
      <w:r w:rsidR="005A28F6">
        <w:rPr>
          <w:b/>
          <w:bCs/>
          <w:sz w:val="22"/>
        </w:rPr>
        <w:t>ddlesex</w:t>
      </w:r>
      <w:r>
        <w:rPr>
          <w:b/>
          <w:bCs/>
          <w:sz w:val="22"/>
        </w:rPr>
        <w:t xml:space="preserve"> </w:t>
      </w:r>
      <w:r w:rsidR="005A28F6">
        <w:rPr>
          <w:b/>
          <w:bCs/>
          <w:sz w:val="22"/>
        </w:rPr>
        <w:t xml:space="preserve">Community College </w:t>
      </w:r>
    </w:p>
    <w:p w:rsidR="0066440F" w:rsidRDefault="005A28F6" w:rsidP="006644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100 Training Hill Road</w:t>
      </w:r>
    </w:p>
    <w:p w:rsidR="0066440F" w:rsidRDefault="005A28F6" w:rsidP="006644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Middletown, CT 06457</w:t>
      </w:r>
    </w:p>
    <w:p w:rsidR="005A28F6" w:rsidRDefault="005A28F6" w:rsidP="006644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</w:p>
    <w:p w:rsidR="005A28F6" w:rsidRDefault="005A28F6" w:rsidP="006644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(Program to be announced)</w:t>
      </w:r>
    </w:p>
    <w:p w:rsidR="005A28F6" w:rsidRPr="00A1434E" w:rsidRDefault="005A28F6" w:rsidP="005A28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7E3247" w:rsidRDefault="007E3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2"/>
        </w:rPr>
      </w:pPr>
    </w:p>
    <w:p w:rsidR="0017656E" w:rsidRPr="0017656E" w:rsidRDefault="0017656E" w:rsidP="00176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</w:rPr>
      </w:pP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</w:rPr>
      </w:pPr>
      <w:r>
        <w:rPr>
          <w:sz w:val="22"/>
        </w:rPr>
        <w:t xml:space="preserve">Starting with refreshments at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sz w:val="22"/>
          </w:rPr>
          <w:t>9:30 a.m.</w:t>
        </w:r>
      </w:smartTag>
      <w:r>
        <w:rPr>
          <w:sz w:val="22"/>
        </w:rPr>
        <w:t xml:space="preserve"> and ending about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2"/>
          </w:rPr>
          <w:t>1:00 p.m.</w:t>
        </w:r>
      </w:smartTag>
      <w:r w:rsidR="009130C0">
        <w:rPr>
          <w:sz w:val="22"/>
        </w:rPr>
        <w:t xml:space="preserve"> </w:t>
      </w:r>
    </w:p>
    <w:p w:rsidR="00927041" w:rsidRDefault="00927041" w:rsidP="00915B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Mark your calendars.</w:t>
      </w:r>
      <w:r w:rsidR="00A1434E">
        <w:rPr>
          <w:b/>
          <w:bCs/>
          <w:i/>
          <w:iCs/>
          <w:sz w:val="22"/>
        </w:rPr>
        <w:t xml:space="preserve"> Winners should plan to attend.  </w:t>
      </w: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It is always a great time honoring the winners and listening to the success stories.</w:t>
      </w:r>
    </w:p>
    <w:p w:rsidR="00927041" w:rsidRDefault="00927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</w:rPr>
      </w:pPr>
    </w:p>
    <w:sectPr w:rsidR="00927041" w:rsidSect="00AE4B22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475"/>
    <w:multiLevelType w:val="hybridMultilevel"/>
    <w:tmpl w:val="189C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29"/>
    <w:rsid w:val="00040A3F"/>
    <w:rsid w:val="000571B3"/>
    <w:rsid w:val="000B144E"/>
    <w:rsid w:val="001317CF"/>
    <w:rsid w:val="0016242C"/>
    <w:rsid w:val="0017656E"/>
    <w:rsid w:val="002B0938"/>
    <w:rsid w:val="003E4408"/>
    <w:rsid w:val="005A28F6"/>
    <w:rsid w:val="005D073B"/>
    <w:rsid w:val="0066440F"/>
    <w:rsid w:val="00721F33"/>
    <w:rsid w:val="007E3247"/>
    <w:rsid w:val="008241E2"/>
    <w:rsid w:val="009130C0"/>
    <w:rsid w:val="00915BF5"/>
    <w:rsid w:val="00925187"/>
    <w:rsid w:val="00927041"/>
    <w:rsid w:val="00A1434E"/>
    <w:rsid w:val="00A25D29"/>
    <w:rsid w:val="00AB5DA1"/>
    <w:rsid w:val="00AE4B22"/>
    <w:rsid w:val="00B43291"/>
    <w:rsid w:val="00B7439A"/>
    <w:rsid w:val="00BF3F46"/>
    <w:rsid w:val="00D06990"/>
    <w:rsid w:val="00E37EDC"/>
    <w:rsid w:val="00E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>
      <o:colormru v:ext="edit" colors="#36f,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34" Type="http://schemas.openxmlformats.org/officeDocument/2006/relationships/theme" Target="theme/theme1.xml"/><Relationship Id="rId7" Type="http://schemas.openxmlformats.org/officeDocument/2006/relationships/image" Target="media/image10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Hewlett-Packard</Company>
  <LinksUpToDate>false</LinksUpToDate>
  <CharactersWithSpaces>4755</CharactersWithSpaces>
  <SharedDoc>false</SharedDoc>
  <HLinks>
    <vt:vector size="6" baseType="variant">
      <vt:variant>
        <vt:i4>1179682</vt:i4>
      </vt:variant>
      <vt:variant>
        <vt:i4>72</vt:i4>
      </vt:variant>
      <vt:variant>
        <vt:i4>0</vt:i4>
      </vt:variant>
      <vt:variant>
        <vt:i4>5</vt:i4>
      </vt:variant>
      <vt:variant>
        <vt:lpwstr>mailto:mengels@cslib.org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Town of Rocky Hill</dc:creator>
  <cp:lastModifiedBy>Carl</cp:lastModifiedBy>
  <cp:revision>3</cp:revision>
  <cp:lastPrinted>2013-02-15T20:25:00Z</cp:lastPrinted>
  <dcterms:created xsi:type="dcterms:W3CDTF">2018-02-07T16:24:00Z</dcterms:created>
  <dcterms:modified xsi:type="dcterms:W3CDTF">2018-02-07T16:26:00Z</dcterms:modified>
</cp:coreProperties>
</file>